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5B9" w:rsidRPr="00833AC9" w:rsidRDefault="004B05B9" w:rsidP="004B05B9">
      <w:pPr>
        <w:pStyle w:val="a3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</w:t>
      </w:r>
      <w:r w:rsidR="00BE4508">
        <w:t xml:space="preserve">                      </w:t>
      </w:r>
      <w:r w:rsidR="00681D4E">
        <w:t xml:space="preserve"> </w:t>
      </w:r>
      <w:r w:rsidR="00833AC9">
        <w:t xml:space="preserve"> </w:t>
      </w:r>
      <w:r>
        <w:t xml:space="preserve"> </w:t>
      </w:r>
      <w:r w:rsidRPr="00833AC9">
        <w:rPr>
          <w:sz w:val="28"/>
          <w:szCs w:val="28"/>
        </w:rPr>
        <w:t>П</w:t>
      </w:r>
      <w:r w:rsidR="00640968">
        <w:rPr>
          <w:sz w:val="28"/>
          <w:szCs w:val="28"/>
        </w:rPr>
        <w:t>РИЛОЖЕНИЕ №</w:t>
      </w:r>
      <w:r w:rsidRPr="00833AC9">
        <w:rPr>
          <w:sz w:val="28"/>
          <w:szCs w:val="28"/>
        </w:rPr>
        <w:t xml:space="preserve"> </w:t>
      </w:r>
      <w:r w:rsidR="002A5132" w:rsidRPr="00833AC9">
        <w:rPr>
          <w:sz w:val="28"/>
          <w:szCs w:val="28"/>
        </w:rPr>
        <w:t>1</w:t>
      </w:r>
    </w:p>
    <w:p w:rsidR="004B05B9" w:rsidRPr="00833AC9" w:rsidRDefault="004B05B9" w:rsidP="004B05B9">
      <w:pPr>
        <w:pStyle w:val="a3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</w:t>
      </w:r>
      <w:r w:rsidR="00BE4508">
        <w:t xml:space="preserve">             </w:t>
      </w:r>
      <w:r w:rsidR="00A250E4">
        <w:t xml:space="preserve">   </w:t>
      </w:r>
      <w:r w:rsidR="00BE4508">
        <w:t xml:space="preserve">  </w:t>
      </w:r>
      <w:r w:rsidRPr="00833AC9">
        <w:rPr>
          <w:sz w:val="28"/>
          <w:szCs w:val="28"/>
        </w:rPr>
        <w:t xml:space="preserve">к Положению о порядке </w:t>
      </w:r>
      <w:r w:rsidR="00833AC9">
        <w:rPr>
          <w:sz w:val="28"/>
          <w:szCs w:val="28"/>
        </w:rPr>
        <w:t>ведения</w:t>
      </w:r>
    </w:p>
    <w:p w:rsidR="004B05B9" w:rsidRPr="00833AC9" w:rsidRDefault="004B05B9" w:rsidP="004B05B9">
      <w:pPr>
        <w:pStyle w:val="a3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</w:t>
      </w:r>
      <w:r w:rsidR="00BE4508">
        <w:t xml:space="preserve">                 </w:t>
      </w:r>
      <w:r w:rsidR="00A250E4">
        <w:t xml:space="preserve">  </w:t>
      </w:r>
      <w:r w:rsidRPr="00833AC9">
        <w:rPr>
          <w:sz w:val="28"/>
          <w:szCs w:val="28"/>
        </w:rPr>
        <w:t xml:space="preserve"> реестра расходных </w:t>
      </w:r>
      <w:r w:rsidR="00833AC9">
        <w:rPr>
          <w:sz w:val="28"/>
          <w:szCs w:val="28"/>
        </w:rPr>
        <w:t>обязательств</w:t>
      </w:r>
    </w:p>
    <w:p w:rsidR="004B05B9" w:rsidRPr="00833AC9" w:rsidRDefault="004B05B9" w:rsidP="004B05B9">
      <w:pPr>
        <w:pStyle w:val="a3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</w:t>
      </w:r>
      <w:r w:rsidR="00BE4508">
        <w:t xml:space="preserve">      </w:t>
      </w:r>
      <w:r w:rsidR="00A250E4">
        <w:t xml:space="preserve">  </w:t>
      </w:r>
      <w:r w:rsidR="00BE4508">
        <w:t xml:space="preserve"> </w:t>
      </w:r>
      <w:r w:rsidR="00A250E4">
        <w:t xml:space="preserve"> </w:t>
      </w:r>
      <w:r w:rsidR="00BE4508">
        <w:t xml:space="preserve"> </w:t>
      </w:r>
      <w:r w:rsidR="00833AC9" w:rsidRPr="00833AC9">
        <w:rPr>
          <w:sz w:val="28"/>
          <w:szCs w:val="28"/>
        </w:rPr>
        <w:t>мун</w:t>
      </w:r>
      <w:r w:rsidRPr="00833AC9">
        <w:rPr>
          <w:sz w:val="28"/>
          <w:szCs w:val="28"/>
        </w:rPr>
        <w:t>иципального</w:t>
      </w:r>
      <w:r w:rsidR="00833AC9">
        <w:rPr>
          <w:sz w:val="28"/>
          <w:szCs w:val="28"/>
        </w:rPr>
        <w:t xml:space="preserve"> образования</w:t>
      </w:r>
    </w:p>
    <w:p w:rsidR="004B05B9" w:rsidRPr="00833AC9" w:rsidRDefault="004B05B9" w:rsidP="004B05B9">
      <w:pPr>
        <w:pStyle w:val="a3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</w:t>
      </w:r>
      <w:r w:rsidR="00A250E4">
        <w:t xml:space="preserve"> </w:t>
      </w:r>
      <w:r w:rsidR="00833AC9">
        <w:t xml:space="preserve"> </w:t>
      </w:r>
      <w:r w:rsidR="00681D4E">
        <w:t xml:space="preserve"> </w:t>
      </w:r>
      <w:bookmarkStart w:id="0" w:name="_GoBack"/>
      <w:bookmarkEnd w:id="0"/>
      <w:r w:rsidR="00833AC9">
        <w:t xml:space="preserve">   </w:t>
      </w:r>
      <w:r w:rsidRPr="00833AC9">
        <w:rPr>
          <w:sz w:val="28"/>
          <w:szCs w:val="28"/>
        </w:rPr>
        <w:t>Тбилисский район</w:t>
      </w:r>
    </w:p>
    <w:p w:rsidR="004B05B9" w:rsidRDefault="004B05B9" w:rsidP="004B05B9">
      <w:pPr>
        <w:pStyle w:val="a3"/>
      </w:pPr>
    </w:p>
    <w:p w:rsidR="00C866B9" w:rsidRDefault="004B05B9" w:rsidP="001109BF">
      <w:pPr>
        <w:pStyle w:val="a3"/>
        <w:jc w:val="center"/>
        <w:rPr>
          <w:b/>
          <w:sz w:val="28"/>
          <w:szCs w:val="28"/>
        </w:rPr>
      </w:pPr>
      <w:r w:rsidRPr="00C866B9">
        <w:rPr>
          <w:b/>
          <w:sz w:val="28"/>
          <w:szCs w:val="28"/>
        </w:rPr>
        <w:t xml:space="preserve">Реестр расходных обязательств </w:t>
      </w:r>
      <w:r w:rsidR="002A5132" w:rsidRPr="00C866B9">
        <w:rPr>
          <w:b/>
          <w:sz w:val="28"/>
          <w:szCs w:val="28"/>
        </w:rPr>
        <w:t>муниципального образования Тбилисский район,</w:t>
      </w:r>
    </w:p>
    <w:p w:rsidR="004B05B9" w:rsidRPr="00C866B9" w:rsidRDefault="00EA45F5" w:rsidP="001109BF">
      <w:pPr>
        <w:pStyle w:val="a3"/>
        <w:jc w:val="center"/>
        <w:rPr>
          <w:b/>
          <w:sz w:val="28"/>
          <w:szCs w:val="28"/>
        </w:rPr>
      </w:pPr>
      <w:r w:rsidRPr="00C866B9">
        <w:rPr>
          <w:b/>
          <w:sz w:val="28"/>
          <w:szCs w:val="28"/>
        </w:rPr>
        <w:t xml:space="preserve"> </w:t>
      </w:r>
      <w:r w:rsidR="002A5132" w:rsidRPr="00C866B9">
        <w:rPr>
          <w:b/>
          <w:sz w:val="28"/>
          <w:szCs w:val="28"/>
        </w:rPr>
        <w:t>подлежащих исполнению за счет бюджетных ассигнований районного бюджета, к проекту бюджета</w:t>
      </w:r>
      <w:r w:rsidR="00A87BF0" w:rsidRPr="00C866B9">
        <w:rPr>
          <w:b/>
          <w:sz w:val="28"/>
          <w:szCs w:val="28"/>
        </w:rPr>
        <w:t xml:space="preserve"> </w:t>
      </w:r>
      <w:r w:rsidR="002A5132" w:rsidRPr="00C866B9">
        <w:rPr>
          <w:b/>
          <w:sz w:val="28"/>
          <w:szCs w:val="28"/>
        </w:rPr>
        <w:t xml:space="preserve">на очередной </w:t>
      </w:r>
      <w:r w:rsidR="001109BF" w:rsidRPr="00C866B9">
        <w:rPr>
          <w:b/>
          <w:sz w:val="28"/>
          <w:szCs w:val="28"/>
        </w:rPr>
        <w:t xml:space="preserve">финансовый год </w:t>
      </w:r>
      <w:r w:rsidR="00B96978" w:rsidRPr="00C866B9">
        <w:rPr>
          <w:b/>
          <w:sz w:val="28"/>
          <w:szCs w:val="28"/>
        </w:rPr>
        <w:t>и на плановый период</w:t>
      </w:r>
    </w:p>
    <w:p w:rsidR="004B05B9" w:rsidRDefault="004B05B9" w:rsidP="004B05B9">
      <w:pPr>
        <w:pStyle w:val="a3"/>
      </w:pPr>
      <w:r>
        <w:t xml:space="preserve">                              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32"/>
        <w:gridCol w:w="41"/>
        <w:gridCol w:w="1136"/>
        <w:gridCol w:w="1349"/>
        <w:gridCol w:w="1420"/>
        <w:gridCol w:w="1629"/>
        <w:gridCol w:w="923"/>
        <w:gridCol w:w="921"/>
        <w:gridCol w:w="1132"/>
        <w:gridCol w:w="782"/>
        <w:gridCol w:w="850"/>
        <w:gridCol w:w="993"/>
        <w:gridCol w:w="850"/>
        <w:gridCol w:w="138"/>
        <w:gridCol w:w="713"/>
      </w:tblGrid>
      <w:tr w:rsidR="004B05B9" w:rsidRPr="004B05B9" w:rsidTr="00A250E4"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главного распорядителя средств местного бюджета</w:t>
            </w:r>
          </w:p>
        </w:tc>
        <w:tc>
          <w:tcPr>
            <w:tcW w:w="7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Код расходного обязательства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расходного обязательства</w:t>
            </w:r>
          </w:p>
        </w:tc>
        <w:tc>
          <w:tcPr>
            <w:tcW w:w="4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C06517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65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Правовое основание финансового обеспечения и расходования средств (нормативные правовые акты, договоры, соглашения)</w:t>
            </w:r>
          </w:p>
        </w:tc>
        <w:tc>
          <w:tcPr>
            <w:tcW w:w="3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C06517" w:rsidRDefault="00681D4E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="004B05B9" w:rsidRPr="00C06517">
                <w:rPr>
                  <w:rFonts w:ascii="Times New Roman" w:eastAsiaTheme="minorEastAsia" w:hAnsi="Times New Roman" w:cs="Times New Roman"/>
                  <w:bCs/>
                  <w:color w:val="000000" w:themeColor="text1"/>
                  <w:sz w:val="24"/>
                  <w:szCs w:val="24"/>
                  <w:lang w:eastAsia="ru-RU"/>
                </w:rPr>
                <w:t>Код бюджетной классификации</w:t>
              </w:r>
            </w:hyperlink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бюджетных ассигнований, тыс. рублей</w:t>
            </w:r>
          </w:p>
        </w:tc>
      </w:tr>
      <w:tr w:rsidR="004B05B9" w:rsidRPr="004B05B9" w:rsidTr="00A250E4"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C06517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65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реквизиты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C06517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65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раздел, подраздел, глава, статья, часть, пункт, подпункт, абзац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C06517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C0651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дата вступления в силу, срок действия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A45F5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45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  <w:r w:rsidRPr="00EA45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B05B9" w:rsidRPr="00EA45F5" w:rsidRDefault="00681D4E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w:anchor="sub_1111" w:history="1">
              <w:r w:rsidR="004B05B9" w:rsidRPr="00EA45F5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(1)</w:t>
              </w:r>
            </w:hyperlink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A45F5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5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Пр.</w:t>
            </w:r>
          </w:p>
          <w:p w:rsidR="004B05B9" w:rsidRPr="00EA45F5" w:rsidRDefault="00681D4E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w:anchor="sub_2222" w:history="1">
              <w:r w:rsidR="004B05B9" w:rsidRPr="00EA45F5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(2)</w:t>
              </w:r>
            </w:hyperlink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A45F5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5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КЦСР.</w:t>
            </w:r>
          </w:p>
          <w:p w:rsidR="004B05B9" w:rsidRPr="00EA45F5" w:rsidRDefault="00681D4E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w:anchor="sub_3333" w:history="1">
              <w:r w:rsidR="004B05B9" w:rsidRPr="00EA45F5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(3)</w:t>
              </w:r>
            </w:hyperlink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A45F5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A45F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КВР.</w:t>
            </w:r>
          </w:p>
          <w:p w:rsidR="004B05B9" w:rsidRPr="00EA45F5" w:rsidRDefault="00681D4E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hyperlink w:anchor="sub_4444" w:history="1">
              <w:r w:rsidR="004B05B9" w:rsidRPr="00EA45F5">
                <w:rPr>
                  <w:rFonts w:ascii="Times New Roman" w:eastAsiaTheme="minorEastAsia" w:hAnsi="Times New Roman" w:cs="Times New Roman"/>
                  <w:b/>
                  <w:bCs/>
                  <w:sz w:val="24"/>
                  <w:szCs w:val="24"/>
                  <w:lang w:eastAsia="ru-RU"/>
                </w:rPr>
                <w:t>(4)</w:t>
              </w:r>
            </w:hyperlink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lang w:eastAsia="ru-RU"/>
              </w:rPr>
              <w:t>текущий финансовый год (план)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4B05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B05B9" w:rsidRPr="004B05B9" w:rsidTr="00A250E4"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Раздел 1. Расходные обязательства, возникшие в результате принятия нормативных правовых муниципального образования Тбилисский район, заключения договоров (соглашений) в рамках реализации вопросов местного значения муниципального района</w:t>
            </w:r>
          </w:p>
        </w:tc>
      </w:tr>
      <w:tr w:rsidR="004B05B9" w:rsidRPr="004B05B9" w:rsidTr="00A250E4">
        <w:trPr>
          <w:trHeight w:val="153"/>
        </w:trPr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5B9" w:rsidRPr="004B05B9" w:rsidTr="00A250E4">
        <w:trPr>
          <w:trHeight w:val="1390"/>
        </w:trPr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 xml:space="preserve">Раздел 2. Расходные обязательства, возникшие в результате принятия нормативных правовых актов муниципального образования Тбилисский район, заключения договоров (соглашений) в рамках </w:t>
            </w:r>
            <w:proofErr w:type="gramStart"/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реализации полномочий органов местного самоуправления муниципального района</w:t>
            </w:r>
            <w:proofErr w:type="gramEnd"/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 xml:space="preserve"> по решению вопросов местного значения муниципального района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5B9" w:rsidRPr="004B05B9" w:rsidTr="00A250E4"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Раздел 3. Расходные обязательства, возникшие в результате принятия нормативных правовых актов муниципального образования Тбилисский район, заключения договоров (соглашений) в рамках реализации органами местного самоуправления муниципального района прав на решение вопросов, не отнесённых к вопросам местного значения муниципального района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5B9" w:rsidRPr="004B05B9" w:rsidTr="00A250E4"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Раздел 4. Расходные обязательства, возникшие в результате принятия нормативных правовых актов муниципального образования Тбилисский район, заключения договоров (соглашений) в рамках реализации органами местного самоуправления муниципального района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5B9" w:rsidRPr="004B05B9" w:rsidTr="00A250E4"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Раздел 5. Расходные обязательства по отдельным государственным полномочиям, не переданным, но осуществляемым органами местного самоуправления муниципального образования Тбилисский район за счёт субвенций из бюджета субъекта Российской Федерации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B05B9" w:rsidRPr="004B05B9" w:rsidTr="00A250E4">
        <w:tc>
          <w:tcPr>
            <w:tcW w:w="1460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4B05B9" w:rsidRPr="00EC1D4B" w:rsidRDefault="004B05B9" w:rsidP="004B05B9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</w:pPr>
            <w:r w:rsidRPr="00EC1D4B">
              <w:rPr>
                <w:rFonts w:ascii="Times New Roman" w:eastAsiaTheme="minorEastAsia" w:hAnsi="Times New Roman" w:cs="Times New Roman"/>
                <w:bCs/>
                <w:color w:val="26282F"/>
                <w:sz w:val="28"/>
                <w:szCs w:val="28"/>
                <w:lang w:eastAsia="ru-RU"/>
              </w:rPr>
              <w:t>Раздел 6. Расходные обязательства, возникшие в результате принятия нормативных правовых актов муниципального образования Тбилисский район, заключения соглашений, предусматривающих предоставление межбюджетных трансфертов из бюджета муниципального района другим бюджетам бюджетной системы Российской Федерации</w:t>
            </w:r>
          </w:p>
        </w:tc>
      </w:tr>
      <w:tr w:rsidR="004B05B9" w:rsidRPr="004B05B9" w:rsidTr="00A250E4"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05B9" w:rsidRPr="004B05B9" w:rsidRDefault="004B05B9" w:rsidP="004B0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06A98" w:rsidRDefault="00906A98" w:rsidP="00906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06A98" w:rsidRPr="00906A98" w:rsidRDefault="00906A98" w:rsidP="00906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(1) Код раздела классификации расходов бюджетов, по </w:t>
      </w:r>
      <w:proofErr w:type="gramStart"/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proofErr w:type="gramEnd"/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 </w:t>
      </w:r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исполнение расходного обязательства муниципального образования Тбилисский район;</w:t>
      </w:r>
    </w:p>
    <w:p w:rsidR="00EF7114" w:rsidRDefault="00906A98" w:rsidP="00BE4508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2222"/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(2) Код подраздела классификации расходов бюджетов, по </w:t>
      </w:r>
      <w:proofErr w:type="gramStart"/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bookmarkEnd w:id="1"/>
      <w:proofErr w:type="gramEnd"/>
      <w:r w:rsidRPr="00906A9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</w:t>
      </w:r>
      <w:r w:rsidR="00F53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C4DEA"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исполнение расходного обязательства муниципального образования Тбилисский район;</w:t>
      </w:r>
      <w:bookmarkStart w:id="2" w:name="sub_3333"/>
    </w:p>
    <w:p w:rsidR="00EF7114" w:rsidRDefault="00AC4DEA" w:rsidP="00BE4508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>(3) Код целевой статьи расходов классификации расходов бюджетов, по</w:t>
      </w:r>
      <w:bookmarkEnd w:id="2"/>
      <w:r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которой предусматриваются бюджетные ассигнования на исполнение расходного обязательства муниципального образования Тбилисский район;</w:t>
      </w:r>
      <w:bookmarkStart w:id="3" w:name="sub_4444"/>
    </w:p>
    <w:p w:rsidR="00AC4DEA" w:rsidRDefault="00AC4DEA" w:rsidP="00EF7114">
      <w:pPr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(4) Код вида расходов классификации расходов бюджетов, по </w:t>
      </w:r>
      <w:proofErr w:type="gramStart"/>
      <w:r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которому</w:t>
      </w:r>
      <w:bookmarkEnd w:id="3"/>
      <w:proofErr w:type="gramEnd"/>
      <w:r w:rsidRPr="00AC4DE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предусматриваются бюджетные ассигнования на исполнение расходного обязательства муниципального образования Тбилисский район</w:t>
      </w:r>
    </w:p>
    <w:p w:rsidR="00EF7114" w:rsidRDefault="00EF7114" w:rsidP="00AC4DEA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F7114" w:rsidRPr="00EF7114" w:rsidRDefault="00EF7114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(должность руководителя      (подпись)      (расшифровка подписи)</w:t>
      </w:r>
      <w:proofErr w:type="gramEnd"/>
    </w:p>
    <w:p w:rsidR="00EF7114" w:rsidRPr="00EF7114" w:rsidRDefault="00EF7114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органа или</w:t>
      </w:r>
    </w:p>
    <w:p w:rsidR="00EF7114" w:rsidRPr="00EF7114" w:rsidRDefault="00EF7114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уполномоченного лица)</w:t>
      </w:r>
    </w:p>
    <w:p w:rsidR="00EF7114" w:rsidRPr="00EF7114" w:rsidRDefault="00EF7114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Исполнитель ______________ ______________  _______________________</w:t>
      </w:r>
    </w:p>
    <w:p w:rsidR="00EF7114" w:rsidRDefault="00EF7114" w:rsidP="00EF711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(должность)    (подпись)       (расшифровка подписи)</w:t>
      </w:r>
    </w:p>
    <w:p w:rsidR="00EF7114" w:rsidRDefault="00EF7114" w:rsidP="00EF711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7BF0" w:rsidRDefault="00A87BF0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обязанности</w:t>
      </w:r>
    </w:p>
    <w:p w:rsidR="00EF7114" w:rsidRPr="00EF7114" w:rsidRDefault="00A87BF0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="00EF7114"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аместит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еля</w:t>
      </w:r>
      <w:r w:rsidR="00EF7114"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главы муниципального</w:t>
      </w:r>
    </w:p>
    <w:p w:rsidR="00EF7114" w:rsidRPr="00EF7114" w:rsidRDefault="00EF7114" w:rsidP="00EF71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образования Тбилисский район,</w:t>
      </w:r>
    </w:p>
    <w:p w:rsidR="00EF7114" w:rsidRDefault="00EF7114" w:rsidP="00EF7114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начальник</w:t>
      </w:r>
      <w:r w:rsidR="00A87B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финансового управления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</w:t>
      </w:r>
      <w:r w:rsidR="00F53AD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A87BF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EF711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87BF0">
        <w:rPr>
          <w:rFonts w:ascii="Times New Roman" w:eastAsiaTheme="minorEastAsia" w:hAnsi="Times New Roman" w:cs="Times New Roman"/>
          <w:sz w:val="28"/>
          <w:szCs w:val="28"/>
          <w:lang w:eastAsia="ru-RU"/>
        </w:rPr>
        <w:t>А.А. Ерошенко</w:t>
      </w:r>
    </w:p>
    <w:p w:rsidR="00AC4DEA" w:rsidRDefault="00AC4DEA" w:rsidP="00906A98"/>
    <w:sectPr w:rsidR="00AC4DEA" w:rsidSect="00A250E4">
      <w:headerReference w:type="default" r:id="rId8"/>
      <w:pgSz w:w="16838" w:h="11906" w:orient="landscape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978" w:rsidRDefault="00B96978" w:rsidP="00B96978">
      <w:pPr>
        <w:spacing w:after="0" w:line="240" w:lineRule="auto"/>
      </w:pPr>
      <w:r>
        <w:separator/>
      </w:r>
    </w:p>
  </w:endnote>
  <w:endnote w:type="continuationSeparator" w:id="0">
    <w:p w:rsidR="00B96978" w:rsidRDefault="00B96978" w:rsidP="00B969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978" w:rsidRDefault="00B96978" w:rsidP="00B96978">
      <w:pPr>
        <w:spacing w:after="0" w:line="240" w:lineRule="auto"/>
      </w:pPr>
      <w:r>
        <w:separator/>
      </w:r>
    </w:p>
  </w:footnote>
  <w:footnote w:type="continuationSeparator" w:id="0">
    <w:p w:rsidR="00B96978" w:rsidRDefault="00B96978" w:rsidP="00B969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6517" w:rsidRDefault="00C065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569"/>
    <w:rsid w:val="001109BF"/>
    <w:rsid w:val="00220570"/>
    <w:rsid w:val="002A5132"/>
    <w:rsid w:val="002F1AC2"/>
    <w:rsid w:val="00367F71"/>
    <w:rsid w:val="00416512"/>
    <w:rsid w:val="004B05B9"/>
    <w:rsid w:val="00640968"/>
    <w:rsid w:val="00681D4E"/>
    <w:rsid w:val="00812D6D"/>
    <w:rsid w:val="00833AC9"/>
    <w:rsid w:val="00906A98"/>
    <w:rsid w:val="00A250E4"/>
    <w:rsid w:val="00A87BF0"/>
    <w:rsid w:val="00AC4DEA"/>
    <w:rsid w:val="00B55059"/>
    <w:rsid w:val="00B96978"/>
    <w:rsid w:val="00BE4508"/>
    <w:rsid w:val="00C06517"/>
    <w:rsid w:val="00C866B9"/>
    <w:rsid w:val="00EA45F5"/>
    <w:rsid w:val="00EC1D4B"/>
    <w:rsid w:val="00EF7114"/>
    <w:rsid w:val="00F30569"/>
    <w:rsid w:val="00F37FBD"/>
    <w:rsid w:val="00F5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5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05B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9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978"/>
  </w:style>
  <w:style w:type="paragraph" w:styleId="a7">
    <w:name w:val="Balloon Text"/>
    <w:basedOn w:val="a"/>
    <w:link w:val="a8"/>
    <w:uiPriority w:val="99"/>
    <w:semiHidden/>
    <w:unhideWhenUsed/>
    <w:rsid w:val="00C06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65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5B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B05B9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969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6978"/>
  </w:style>
  <w:style w:type="paragraph" w:styleId="a7">
    <w:name w:val="Balloon Text"/>
    <w:basedOn w:val="a"/>
    <w:link w:val="a8"/>
    <w:uiPriority w:val="99"/>
    <w:semiHidden/>
    <w:unhideWhenUsed/>
    <w:rsid w:val="00C06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65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obileonline.garant.ru/document/redirect/71971578/100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PK-6</dc:creator>
  <cp:keywords/>
  <dc:description/>
  <cp:lastModifiedBy>PK-6</cp:lastModifiedBy>
  <cp:revision>19</cp:revision>
  <cp:lastPrinted>2020-07-22T13:30:00Z</cp:lastPrinted>
  <dcterms:created xsi:type="dcterms:W3CDTF">2020-07-21T08:37:00Z</dcterms:created>
  <dcterms:modified xsi:type="dcterms:W3CDTF">2020-07-22T13:32:00Z</dcterms:modified>
</cp:coreProperties>
</file>